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CA775" w14:textId="15BBD9DB" w:rsidR="008B3237" w:rsidRPr="00103B76" w:rsidRDefault="00103B76" w:rsidP="00103B76">
      <w:pPr>
        <w:shd w:val="clear" w:color="auto" w:fill="FFFFFF"/>
        <w:spacing w:after="0" w:line="360" w:lineRule="auto"/>
        <w:rPr>
          <w:rFonts w:ascii="Roboto" w:eastAsia="Times New Roman" w:hAnsi="Roboto" w:cs="Times New Roman"/>
          <w:b/>
          <w:bCs/>
          <w:color w:val="111111"/>
          <w:sz w:val="24"/>
          <w:szCs w:val="24"/>
          <w:lang w:eastAsia="pl-PL"/>
        </w:rPr>
      </w:pPr>
      <w:r w:rsidRPr="00103B76">
        <w:rPr>
          <w:rFonts w:ascii="Roboto" w:eastAsia="Times New Roman" w:hAnsi="Roboto" w:cs="Times New Roman"/>
          <w:b/>
          <w:bCs/>
          <w:color w:val="111111"/>
          <w:sz w:val="24"/>
          <w:szCs w:val="24"/>
          <w:lang w:eastAsia="pl-PL"/>
        </w:rPr>
        <w:t>Identyfikator postępowania</w:t>
      </w:r>
      <w:r>
        <w:rPr>
          <w:rFonts w:ascii="Roboto" w:eastAsia="Times New Roman" w:hAnsi="Roboto" w:cs="Times New Roman"/>
          <w:b/>
          <w:bCs/>
          <w:color w:val="111111"/>
          <w:sz w:val="24"/>
          <w:szCs w:val="24"/>
          <w:lang w:eastAsia="pl-PL"/>
        </w:rPr>
        <w:t>:</w:t>
      </w:r>
    </w:p>
    <w:p w14:paraId="34A22182" w14:textId="77777777" w:rsidR="00103B76" w:rsidRPr="00103B76" w:rsidRDefault="00103B76" w:rsidP="00103B76">
      <w:pPr>
        <w:shd w:val="clear" w:color="auto" w:fill="FFFFFF"/>
        <w:spacing w:after="0" w:line="360" w:lineRule="auto"/>
        <w:rPr>
          <w:rFonts w:ascii="Roboto" w:eastAsia="Times New Roman" w:hAnsi="Roboto" w:cs="Times New Roman"/>
          <w:color w:val="111111"/>
          <w:sz w:val="24"/>
          <w:szCs w:val="24"/>
          <w:lang w:eastAsia="pl-PL"/>
        </w:rPr>
      </w:pPr>
      <w:r w:rsidRPr="00103B76">
        <w:rPr>
          <w:rFonts w:ascii="Roboto" w:eastAsia="Times New Roman" w:hAnsi="Roboto" w:cs="Times New Roman"/>
          <w:color w:val="111111"/>
          <w:sz w:val="24"/>
          <w:szCs w:val="24"/>
          <w:lang w:eastAsia="pl-PL"/>
        </w:rPr>
        <w:t>5332c19f-78b2-402e-9eb4-bc359c6288ae</w:t>
      </w:r>
    </w:p>
    <w:p w14:paraId="318E397A" w14:textId="77777777" w:rsidR="00103B76" w:rsidRDefault="00103B76"/>
    <w:sectPr w:rsidR="00103B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B76"/>
    <w:rsid w:val="00103B76"/>
    <w:rsid w:val="008B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318D8"/>
  <w15:chartTrackingRefBased/>
  <w15:docId w15:val="{A09F19F9-C855-4B58-83FB-E3B01788E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65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Październik</dc:creator>
  <cp:keywords/>
  <dc:description/>
  <cp:lastModifiedBy>Alicja Październik</cp:lastModifiedBy>
  <cp:revision>1</cp:revision>
  <dcterms:created xsi:type="dcterms:W3CDTF">2022-04-04T12:02:00Z</dcterms:created>
  <dcterms:modified xsi:type="dcterms:W3CDTF">2022-04-04T12:02:00Z</dcterms:modified>
</cp:coreProperties>
</file>