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5E88" w14:textId="3E346EE9" w:rsidR="002F21E6" w:rsidRDefault="002F21E6" w:rsidP="000727D1">
      <w:pPr>
        <w:pStyle w:val="Teksttreci20"/>
        <w:shd w:val="clear" w:color="auto" w:fill="auto"/>
        <w:spacing w:line="290" w:lineRule="auto"/>
        <w:ind w:left="0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>Załącznik</w:t>
      </w:r>
      <w:r w:rsidR="00D025BF"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t xml:space="preserve">do rozporządzenia </w:t>
      </w:r>
      <w:r w:rsidR="00D025BF"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t xml:space="preserve">Przewodniczącego Komitetu </w:t>
      </w:r>
      <w:r w:rsidR="00D025BF"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t xml:space="preserve">do spraw Pożytku Publicznego </w:t>
      </w:r>
      <w:r w:rsidR="00D025BF"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t>z dnia 24 października 2018 r.(poz. 2057)</w:t>
      </w:r>
      <w:r w:rsidR="00D025BF">
        <w:rPr>
          <w:sz w:val="15"/>
          <w:szCs w:val="15"/>
          <w:lang w:bidi="pl-PL"/>
        </w:rPr>
        <w:t>.</w:t>
      </w:r>
    </w:p>
    <w:p w14:paraId="4851ACE0" w14:textId="5BC4E7EF" w:rsidR="00D025BF" w:rsidRPr="00D025BF" w:rsidRDefault="00D025BF" w:rsidP="00D025BF">
      <w:pPr>
        <w:widowControl w:val="0"/>
        <w:suppressLineNumbers/>
        <w:suppressAutoHyphens/>
        <w:autoSpaceDN w:val="0"/>
        <w:spacing w:line="276" w:lineRule="auto"/>
        <w:ind w:left="5760" w:firstLine="720"/>
        <w:textAlignment w:val="baseline"/>
        <w:rPr>
          <w:rFonts w:eastAsia="Arial Unicode MS" w:cs="Tahoma"/>
          <w:color w:val="auto"/>
          <w:kern w:val="3"/>
          <w:sz w:val="22"/>
          <w:szCs w:val="22"/>
        </w:rPr>
      </w:pPr>
      <w:bookmarkStart w:id="0" w:name="_Hlk187658874"/>
      <w:r w:rsidRPr="00D025BF">
        <w:rPr>
          <w:rFonts w:eastAsia="Arial Unicode MS" w:cs="Tahoma"/>
          <w:color w:val="auto"/>
          <w:kern w:val="3"/>
          <w:sz w:val="22"/>
          <w:szCs w:val="22"/>
        </w:rPr>
        <w:t xml:space="preserve">Załącznik Nr </w:t>
      </w:r>
      <w:r>
        <w:rPr>
          <w:rFonts w:eastAsia="Arial Unicode MS" w:cs="Tahoma"/>
          <w:color w:val="auto"/>
          <w:kern w:val="3"/>
          <w:sz w:val="22"/>
          <w:szCs w:val="22"/>
        </w:rPr>
        <w:t>5</w:t>
      </w:r>
    </w:p>
    <w:p w14:paraId="0061DA41" w14:textId="64BDC296" w:rsidR="00D025BF" w:rsidRPr="00D025BF" w:rsidRDefault="00D025BF" w:rsidP="00D025BF">
      <w:pPr>
        <w:widowControl w:val="0"/>
        <w:suppressLineNumbers/>
        <w:suppressAutoHyphens/>
        <w:autoSpaceDN w:val="0"/>
        <w:spacing w:line="276" w:lineRule="auto"/>
        <w:textAlignment w:val="baseline"/>
        <w:rPr>
          <w:rFonts w:eastAsia="Arial Unicode MS" w:cs="Tahoma"/>
          <w:color w:val="auto"/>
          <w:kern w:val="3"/>
          <w:sz w:val="22"/>
          <w:szCs w:val="22"/>
        </w:rPr>
      </w:pP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  <w:t xml:space="preserve">do Zarządzenia Nr </w:t>
      </w:r>
      <w:r w:rsidR="00A75A1E">
        <w:rPr>
          <w:rFonts w:eastAsia="Arial Unicode MS" w:cs="Tahoma"/>
          <w:color w:val="auto"/>
          <w:kern w:val="3"/>
          <w:sz w:val="22"/>
          <w:szCs w:val="22"/>
        </w:rPr>
        <w:t>5</w:t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>/202</w:t>
      </w:r>
      <w:r w:rsidR="0004394D">
        <w:rPr>
          <w:rFonts w:eastAsia="Arial Unicode MS" w:cs="Tahoma"/>
          <w:color w:val="auto"/>
          <w:kern w:val="3"/>
          <w:sz w:val="22"/>
          <w:szCs w:val="22"/>
        </w:rPr>
        <w:t>6</w:t>
      </w:r>
    </w:p>
    <w:p w14:paraId="44FEB107" w14:textId="77777777" w:rsidR="00D025BF" w:rsidRPr="00D025BF" w:rsidRDefault="00D025BF" w:rsidP="00D025BF">
      <w:pPr>
        <w:widowControl w:val="0"/>
        <w:suppressLineNumbers/>
        <w:suppressAutoHyphens/>
        <w:autoSpaceDN w:val="0"/>
        <w:spacing w:line="276" w:lineRule="auto"/>
        <w:textAlignment w:val="baseline"/>
        <w:rPr>
          <w:rFonts w:eastAsia="Arial Unicode MS" w:cs="Tahoma"/>
          <w:color w:val="auto"/>
          <w:kern w:val="3"/>
          <w:sz w:val="22"/>
          <w:szCs w:val="22"/>
        </w:rPr>
      </w:pP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  <w:t>Wójta Gminy Wilczęta</w:t>
      </w:r>
    </w:p>
    <w:p w14:paraId="587980DE" w14:textId="3E696F90" w:rsidR="00D025BF" w:rsidRPr="00D025BF" w:rsidRDefault="00D025BF" w:rsidP="00D025BF">
      <w:pPr>
        <w:widowControl w:val="0"/>
        <w:suppressLineNumbers/>
        <w:suppressAutoHyphens/>
        <w:autoSpaceDN w:val="0"/>
        <w:spacing w:line="276" w:lineRule="auto"/>
        <w:textAlignment w:val="baseline"/>
        <w:rPr>
          <w:rFonts w:eastAsia="Arial Unicode MS" w:cs="Tahoma"/>
          <w:color w:val="auto"/>
          <w:kern w:val="3"/>
          <w:sz w:val="22"/>
          <w:szCs w:val="22"/>
        </w:rPr>
      </w:pP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ab/>
        <w:t xml:space="preserve">z dnia </w:t>
      </w:r>
      <w:r w:rsidR="0004394D">
        <w:rPr>
          <w:rFonts w:eastAsia="Arial Unicode MS" w:cs="Tahoma"/>
          <w:color w:val="auto"/>
          <w:kern w:val="3"/>
          <w:sz w:val="22"/>
          <w:szCs w:val="22"/>
        </w:rPr>
        <w:t>20</w:t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 xml:space="preserve"> stycznia 202</w:t>
      </w:r>
      <w:r w:rsidR="0004394D">
        <w:rPr>
          <w:rFonts w:eastAsia="Arial Unicode MS" w:cs="Tahoma"/>
          <w:color w:val="auto"/>
          <w:kern w:val="3"/>
          <w:sz w:val="22"/>
          <w:szCs w:val="22"/>
        </w:rPr>
        <w:t>6</w:t>
      </w:r>
      <w:r w:rsidRPr="00D025BF">
        <w:rPr>
          <w:rFonts w:eastAsia="Arial Unicode MS" w:cs="Tahoma"/>
          <w:color w:val="auto"/>
          <w:kern w:val="3"/>
          <w:sz w:val="22"/>
          <w:szCs w:val="22"/>
        </w:rPr>
        <w:t xml:space="preserve"> r.</w:t>
      </w:r>
      <w:bookmarkEnd w:id="0"/>
    </w:p>
    <w:p w14:paraId="265581D6" w14:textId="77777777" w:rsidR="00E327C0" w:rsidRPr="008A06BC" w:rsidRDefault="00E327C0" w:rsidP="00D025BF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962B6D3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B0C8C74" w14:textId="4E392D18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</w:t>
      </w:r>
      <w:r w:rsidR="00265019">
        <w:rPr>
          <w:rFonts w:asciiTheme="minorHAnsi" w:eastAsia="Arial" w:hAnsiTheme="minorHAnsi" w:cs="Calibri"/>
          <w:bCs/>
          <w:sz w:val="22"/>
          <w:szCs w:val="22"/>
        </w:rPr>
        <w:t>T.</w:t>
      </w:r>
      <w:r w:rsidR="001D1107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265019">
        <w:rPr>
          <w:rFonts w:asciiTheme="minorHAnsi" w:eastAsia="Arial" w:hAnsiTheme="minorHAnsi" w:cs="Calibri"/>
          <w:bCs/>
          <w:sz w:val="22"/>
          <w:szCs w:val="22"/>
        </w:rPr>
        <w:t xml:space="preserve">J.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DZ. U. Z 20</w:t>
      </w:r>
      <w:r w:rsidR="00D025BF">
        <w:rPr>
          <w:rFonts w:asciiTheme="minorHAnsi" w:eastAsia="Arial" w:hAnsiTheme="minorHAnsi" w:cs="Calibri"/>
          <w:bCs/>
          <w:sz w:val="22"/>
          <w:szCs w:val="22"/>
        </w:rPr>
        <w:t>2</w:t>
      </w:r>
      <w:r w:rsidR="0004394D">
        <w:rPr>
          <w:rFonts w:asciiTheme="minorHAnsi" w:eastAsia="Arial" w:hAnsiTheme="minorHAnsi" w:cs="Calibri"/>
          <w:bCs/>
          <w:sz w:val="22"/>
          <w:szCs w:val="22"/>
        </w:rPr>
        <w:t>5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</w:t>
      </w:r>
      <w:r w:rsidR="00D025BF">
        <w:rPr>
          <w:rFonts w:asciiTheme="minorHAnsi" w:eastAsia="Arial" w:hAnsiTheme="minorHAnsi" w:cs="Calibri"/>
          <w:bCs/>
          <w:sz w:val="22"/>
          <w:szCs w:val="22"/>
        </w:rPr>
        <w:t>,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POZ. </w:t>
      </w:r>
      <w:r w:rsidR="00D025BF">
        <w:rPr>
          <w:rFonts w:asciiTheme="minorHAnsi" w:eastAsia="Arial" w:hAnsiTheme="minorHAnsi" w:cs="Calibri"/>
          <w:bCs/>
          <w:sz w:val="22"/>
          <w:szCs w:val="22"/>
        </w:rPr>
        <w:t>1</w:t>
      </w:r>
      <w:r w:rsidR="0004394D">
        <w:rPr>
          <w:rFonts w:asciiTheme="minorHAnsi" w:eastAsia="Arial" w:hAnsiTheme="minorHAnsi" w:cs="Calibri"/>
          <w:bCs/>
          <w:sz w:val="22"/>
          <w:szCs w:val="22"/>
        </w:rPr>
        <w:t>338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B7502C6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2F84E74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AE6A0E3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CB7221F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8A4CA45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6669C0F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4F065B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4DF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4C6BD3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1C6FDE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C4A9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7555AC5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2915B8A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87FA1A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9CA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091416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71639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B8DA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DF941DC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F8643A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E9C4A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1E79F4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972E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3E60752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57A5586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BA75EA4" w14:textId="77777777" w:rsidTr="00311754">
        <w:tc>
          <w:tcPr>
            <w:tcW w:w="10774" w:type="dxa"/>
            <w:shd w:val="clear" w:color="auto" w:fill="C4BC96"/>
          </w:tcPr>
          <w:p w14:paraId="112FA3B0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EE6B34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927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941"/>
      </w:tblGrid>
      <w:tr w:rsidR="00C91371" w:rsidRPr="00AE24D0" w14:paraId="6A6F166A" w14:textId="77777777" w:rsidTr="00265019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7EA94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8285F57" w14:textId="77777777" w:rsidTr="00265019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DADE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C841E1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94164E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DE5E8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1CFB4DF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42CC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5A6E70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B1655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C4AE2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5A0CB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2E7D6FF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EF9DEDF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32FC123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33DE1C2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6A114703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B994125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AE9CFE3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6D9369F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76112EA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C38968A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1F3F0F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671175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66E710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164E86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735A27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FA5CB2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6544374" w14:textId="77777777" w:rsidTr="00984692">
        <w:tc>
          <w:tcPr>
            <w:tcW w:w="1196" w:type="pct"/>
          </w:tcPr>
          <w:p w14:paraId="55F3E5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8ABC6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40FBCB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CD8A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A4BDA0" w14:textId="77777777" w:rsidTr="00984692">
        <w:tc>
          <w:tcPr>
            <w:tcW w:w="1196" w:type="pct"/>
          </w:tcPr>
          <w:p w14:paraId="49ACA1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7EC89F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19229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F473A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E2B4A81" w14:textId="77777777" w:rsidTr="00984692">
        <w:tc>
          <w:tcPr>
            <w:tcW w:w="1196" w:type="pct"/>
          </w:tcPr>
          <w:p w14:paraId="5D0B649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91FAB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F0097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4BAD2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25ADAE" w14:textId="77777777" w:rsidTr="00984692">
        <w:tc>
          <w:tcPr>
            <w:tcW w:w="1196" w:type="pct"/>
          </w:tcPr>
          <w:p w14:paraId="2DD5F8F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4BC64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A576E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44DE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1F29DD" w14:textId="77777777" w:rsidTr="00984692">
        <w:tc>
          <w:tcPr>
            <w:tcW w:w="1196" w:type="pct"/>
          </w:tcPr>
          <w:p w14:paraId="6884C2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81EF8D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673DF7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4E97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F190FE" w14:textId="77777777" w:rsidTr="00984692">
        <w:tc>
          <w:tcPr>
            <w:tcW w:w="1196" w:type="pct"/>
          </w:tcPr>
          <w:p w14:paraId="6795C9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86867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62A9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0668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80C3EAE" w14:textId="77777777" w:rsidTr="00984692">
        <w:tc>
          <w:tcPr>
            <w:tcW w:w="1196" w:type="pct"/>
          </w:tcPr>
          <w:p w14:paraId="5A544E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F59D8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4E0CC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1447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5CACE5" w14:textId="77777777" w:rsidTr="00984692">
        <w:tc>
          <w:tcPr>
            <w:tcW w:w="1196" w:type="pct"/>
          </w:tcPr>
          <w:p w14:paraId="38CD819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EF132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623B9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9E6A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93E3C6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161B7E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CD872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6ACAB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4554E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39F2E4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CBE455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A77BAC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3A2E60B" w14:textId="77777777" w:rsidTr="00984692">
        <w:tc>
          <w:tcPr>
            <w:tcW w:w="1196" w:type="pct"/>
          </w:tcPr>
          <w:p w14:paraId="54D748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20D2E5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EB73F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1B76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02DBEA5" w14:textId="77777777" w:rsidTr="00984692">
        <w:tc>
          <w:tcPr>
            <w:tcW w:w="1196" w:type="pct"/>
          </w:tcPr>
          <w:p w14:paraId="1B5FE8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9681C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A266A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CAAB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B4788FB" w14:textId="77777777" w:rsidTr="00984692">
        <w:tc>
          <w:tcPr>
            <w:tcW w:w="1196" w:type="pct"/>
          </w:tcPr>
          <w:p w14:paraId="25F7C4CB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D4555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7E140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761BA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745496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25F0EF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3CE68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07EB0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B2A81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81D014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BC5ED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33483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0E87F02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14:paraId="40D6261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25D5016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95DBEBB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80593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EB3513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5FE642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1128F9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CA20F34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6B09E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67304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B382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A76A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D41001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2E0E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E4230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20B59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00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7138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C809D2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76F5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C40BA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0038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82566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3900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0406E3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2DB0D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E5927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30330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2240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01427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5F19112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D0954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6FAF30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44AE6A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880917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758ECBA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E706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2AA77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0B68AA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507D17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570A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42407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B0852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F42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D40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8FF9CB7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DBD27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26FE4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F5766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B54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5834B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888CA0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2BD68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9D1957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5EE3D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6CB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DC03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E9A0FA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87D90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59DA19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4D9CD7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869C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718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08B05AD5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D156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E8029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DB82D0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46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8F9E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7A7748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9950A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B7139E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3E787A3A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D7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84B52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2B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2A8B6A4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2EA09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D354C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6888F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80B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E3C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7C0F10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735C4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A84AE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4DD5B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5D1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4CB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528EC9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EA9C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73DBD4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1EF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F5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39419A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E08E08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9A711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03A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AFC13E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DD2ED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A9C16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6CCE01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CA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E0E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C5BDAC8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560B5B1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E50638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F2C6AD6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130656E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1BEBF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9EF6CD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8AFEC34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455D65A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05460E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3D8050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14DA0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DBAF1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144CB6F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51F418D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73D33AD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F8B611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AA5C9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66DF25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118703F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196E00D" w14:textId="77777777" w:rsidR="00234C04" w:rsidRPr="00AE24D0" w:rsidRDefault="00234C04" w:rsidP="00A75A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41E3148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55579D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B2FE90C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80C573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B7ED9AA" w14:textId="77777777" w:rsidTr="00311754">
        <w:tc>
          <w:tcPr>
            <w:tcW w:w="7654" w:type="dxa"/>
          </w:tcPr>
          <w:p w14:paraId="6C79A08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10F6D6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7E5AC1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108B33E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5D1422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7E3392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31400A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169FA1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9AAE0CC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C710EC0" w14:textId="77777777" w:rsidR="00234C04" w:rsidRPr="00265019" w:rsidRDefault="00377323" w:rsidP="00A75A1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  <w:u w:val="single"/>
        </w:rPr>
      </w:pPr>
      <w:r w:rsidRPr="00265019">
        <w:rPr>
          <w:rFonts w:asciiTheme="minorHAnsi" w:hAnsiTheme="minorHAnsi"/>
          <w:color w:val="auto"/>
          <w:sz w:val="16"/>
          <w:szCs w:val="16"/>
          <w:u w:val="single"/>
        </w:rPr>
        <w:t>P</w:t>
      </w:r>
      <w:r w:rsidR="00234C04" w:rsidRPr="00265019">
        <w:rPr>
          <w:rFonts w:asciiTheme="minorHAnsi" w:hAnsiTheme="minorHAnsi"/>
          <w:color w:val="auto"/>
          <w:sz w:val="16"/>
          <w:szCs w:val="16"/>
          <w:u w:val="single"/>
        </w:rPr>
        <w:t>OUCZENIE</w:t>
      </w:r>
    </w:p>
    <w:p w14:paraId="384F93DF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C5D78A1" w14:textId="29F0356F" w:rsidR="00EB01EF" w:rsidRPr="00A75A1E" w:rsidRDefault="00234C04" w:rsidP="00A75A1E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</w:t>
      </w:r>
      <w:r w:rsidR="00265019">
        <w:rPr>
          <w:rFonts w:asciiTheme="minorHAnsi" w:hAnsiTheme="minorHAnsi"/>
          <w:color w:val="auto"/>
          <w:sz w:val="16"/>
          <w:szCs w:val="16"/>
        </w:rPr>
        <w:t>t.</w:t>
      </w:r>
      <w:r w:rsidR="001D1107">
        <w:rPr>
          <w:rFonts w:asciiTheme="minorHAnsi" w:hAnsiTheme="minorHAnsi"/>
          <w:color w:val="auto"/>
          <w:sz w:val="16"/>
          <w:szCs w:val="16"/>
        </w:rPr>
        <w:t xml:space="preserve"> </w:t>
      </w:r>
      <w:r w:rsidR="00265019">
        <w:rPr>
          <w:rFonts w:asciiTheme="minorHAnsi" w:hAnsiTheme="minorHAnsi"/>
          <w:color w:val="auto"/>
          <w:sz w:val="16"/>
          <w:szCs w:val="16"/>
        </w:rPr>
        <w:t xml:space="preserve">j. 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Dz. U. z 20</w:t>
      </w:r>
      <w:r w:rsidR="00265019">
        <w:rPr>
          <w:rFonts w:asciiTheme="minorHAnsi" w:hAnsiTheme="minorHAnsi"/>
          <w:color w:val="auto"/>
          <w:sz w:val="16"/>
          <w:szCs w:val="16"/>
        </w:rPr>
        <w:t>2</w:t>
      </w:r>
      <w:r w:rsidR="0004394D">
        <w:rPr>
          <w:rFonts w:asciiTheme="minorHAnsi" w:hAnsiTheme="minorHAnsi"/>
          <w:color w:val="auto"/>
          <w:sz w:val="16"/>
          <w:szCs w:val="16"/>
        </w:rPr>
        <w:t>5</w:t>
      </w:r>
      <w:r w:rsidR="00265019">
        <w:rPr>
          <w:rFonts w:asciiTheme="minorHAnsi" w:hAnsiTheme="minorHAnsi"/>
          <w:color w:val="auto"/>
          <w:sz w:val="16"/>
          <w:szCs w:val="16"/>
        </w:rPr>
        <w:t xml:space="preserve"> 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</w:t>
      </w:r>
      <w:r w:rsidR="00265019">
        <w:rPr>
          <w:rFonts w:asciiTheme="minorHAnsi" w:hAnsiTheme="minorHAnsi"/>
          <w:color w:val="auto"/>
          <w:sz w:val="16"/>
          <w:szCs w:val="16"/>
        </w:rPr>
        <w:t>,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</w:t>
      </w:r>
      <w:r w:rsidR="00265019">
        <w:rPr>
          <w:rFonts w:asciiTheme="minorHAnsi" w:hAnsiTheme="minorHAnsi"/>
          <w:color w:val="auto"/>
          <w:sz w:val="16"/>
          <w:szCs w:val="16"/>
        </w:rPr>
        <w:t>1</w:t>
      </w:r>
      <w:r w:rsidR="0004394D">
        <w:rPr>
          <w:rFonts w:asciiTheme="minorHAnsi" w:hAnsiTheme="minorHAnsi"/>
          <w:color w:val="auto"/>
          <w:sz w:val="16"/>
          <w:szCs w:val="16"/>
        </w:rPr>
        <w:t>703</w:t>
      </w:r>
      <w:r w:rsidR="00265019">
        <w:rPr>
          <w:rFonts w:asciiTheme="minorHAnsi" w:hAnsiTheme="minorHAnsi"/>
          <w:color w:val="auto"/>
          <w:sz w:val="16"/>
          <w:szCs w:val="16"/>
        </w:rPr>
        <w:t xml:space="preserve"> 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</w:t>
      </w:r>
      <w:r w:rsidR="00265019">
        <w:rPr>
          <w:rFonts w:asciiTheme="minorHAnsi" w:hAnsiTheme="minorHAnsi"/>
          <w:color w:val="auto"/>
          <w:sz w:val="16"/>
          <w:szCs w:val="16"/>
        </w:rPr>
        <w:t>e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sectPr w:rsidR="00EB01EF" w:rsidRPr="00A75A1E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9458" w14:textId="77777777" w:rsidR="0097601D" w:rsidRDefault="0097601D">
      <w:r>
        <w:separator/>
      </w:r>
    </w:p>
  </w:endnote>
  <w:endnote w:type="continuationSeparator" w:id="0">
    <w:p w14:paraId="5B7E3821" w14:textId="77777777" w:rsidR="0097601D" w:rsidRDefault="0097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3463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32B68B57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54580" w14:textId="77777777" w:rsidR="0097601D" w:rsidRDefault="0097601D">
      <w:r>
        <w:separator/>
      </w:r>
    </w:p>
  </w:footnote>
  <w:footnote w:type="continuationSeparator" w:id="0">
    <w:p w14:paraId="7FE8167F" w14:textId="77777777" w:rsidR="0097601D" w:rsidRDefault="0097601D">
      <w:r>
        <w:continuationSeparator/>
      </w:r>
    </w:p>
  </w:footnote>
  <w:footnote w:id="1">
    <w:p w14:paraId="7D51A7B5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9BCB2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33CE8A7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5A1C5A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A285EC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9C8BA3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249D3D4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F44B086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934D574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679627">
    <w:abstractNumId w:val="1"/>
  </w:num>
  <w:num w:numId="2" w16cid:durableId="574628258">
    <w:abstractNumId w:val="6"/>
  </w:num>
  <w:num w:numId="3" w16cid:durableId="812478396">
    <w:abstractNumId w:val="9"/>
  </w:num>
  <w:num w:numId="4" w16cid:durableId="844512093">
    <w:abstractNumId w:val="4"/>
  </w:num>
  <w:num w:numId="5" w16cid:durableId="1704089200">
    <w:abstractNumId w:val="12"/>
  </w:num>
  <w:num w:numId="6" w16cid:durableId="1483546762">
    <w:abstractNumId w:val="0"/>
  </w:num>
  <w:num w:numId="7" w16cid:durableId="914977684">
    <w:abstractNumId w:val="11"/>
  </w:num>
  <w:num w:numId="8" w16cid:durableId="438187621">
    <w:abstractNumId w:val="10"/>
  </w:num>
  <w:num w:numId="9" w16cid:durableId="281110367">
    <w:abstractNumId w:val="2"/>
  </w:num>
  <w:num w:numId="10" w16cid:durableId="940723033">
    <w:abstractNumId w:val="3"/>
  </w:num>
  <w:num w:numId="11" w16cid:durableId="1923294274">
    <w:abstractNumId w:val="8"/>
  </w:num>
  <w:num w:numId="12" w16cid:durableId="715088579">
    <w:abstractNumId w:val="5"/>
  </w:num>
  <w:num w:numId="13" w16cid:durableId="2087920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394D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27D1"/>
    <w:rsid w:val="000754E9"/>
    <w:rsid w:val="0007772B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A7298"/>
    <w:rsid w:val="001B20FC"/>
    <w:rsid w:val="001B3C05"/>
    <w:rsid w:val="001C0A51"/>
    <w:rsid w:val="001C3B35"/>
    <w:rsid w:val="001C3F60"/>
    <w:rsid w:val="001C6E92"/>
    <w:rsid w:val="001D1107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019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2B50"/>
    <w:rsid w:val="002A39CE"/>
    <w:rsid w:val="002A422B"/>
    <w:rsid w:val="002A6532"/>
    <w:rsid w:val="002A74E5"/>
    <w:rsid w:val="002B0139"/>
    <w:rsid w:val="002B249F"/>
    <w:rsid w:val="002B26DB"/>
    <w:rsid w:val="002C3819"/>
    <w:rsid w:val="002C54A8"/>
    <w:rsid w:val="002C6170"/>
    <w:rsid w:val="002D1FF1"/>
    <w:rsid w:val="002D3D00"/>
    <w:rsid w:val="002D42A1"/>
    <w:rsid w:val="002D713B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25EF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438F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5CD2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16F0B"/>
    <w:rsid w:val="00822129"/>
    <w:rsid w:val="00823036"/>
    <w:rsid w:val="0082314C"/>
    <w:rsid w:val="00824C8C"/>
    <w:rsid w:val="00826EAD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3B04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3AC4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01D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5A1E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25BF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C71B1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A93AA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Ugwilczeta Wilczeta</cp:lastModifiedBy>
  <cp:revision>13</cp:revision>
  <cp:lastPrinted>2026-01-20T06:33:00Z</cp:lastPrinted>
  <dcterms:created xsi:type="dcterms:W3CDTF">2018-10-26T10:25:00Z</dcterms:created>
  <dcterms:modified xsi:type="dcterms:W3CDTF">2026-01-20T06:37:00Z</dcterms:modified>
</cp:coreProperties>
</file>